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45" w:rsidRDefault="000A6B52" w:rsidP="001D3245">
      <w:r w:rsidRPr="000A6B52">
        <w:rPr>
          <w:rFonts w:ascii="Courier New" w:hAnsi="Courier New" w:cs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pt;margin-top:8.15pt;width:366pt;height:45pt;z-index:251660288">
            <o:lock v:ext="edit" aspectratio="t"/>
            <v:textbox>
              <w:txbxContent>
                <w:p w:rsidR="0047035F" w:rsidRDefault="0047035F" w:rsidP="001D3245">
                  <w:pPr>
                    <w:rPr>
                      <w:rFonts w:ascii="Lithograph" w:hAnsi="Lithograph"/>
                      <w:sz w:val="32"/>
                      <w:szCs w:val="32"/>
                    </w:rPr>
                  </w:pPr>
                  <w:r>
                    <w:rPr>
                      <w:rFonts w:ascii="Lithograph" w:hAnsi="Lithograph"/>
                      <w:sz w:val="32"/>
                      <w:szCs w:val="32"/>
                    </w:rPr>
                    <w:t>Opdracht 4 Machines</w:t>
                  </w:r>
                </w:p>
              </w:txbxContent>
            </v:textbox>
          </v:shape>
        </w:pict>
      </w:r>
    </w:p>
    <w:p w:rsidR="001D3245" w:rsidRDefault="001D3245" w:rsidP="001D3245">
      <w:pPr>
        <w:rPr>
          <w:rFonts w:ascii="Courier New" w:hAnsi="Courier New" w:cs="Courier New"/>
          <w:sz w:val="28"/>
          <w:szCs w:val="28"/>
        </w:rPr>
      </w:pPr>
    </w:p>
    <w:p w:rsidR="001D3245" w:rsidRDefault="001D3245" w:rsidP="001D3245">
      <w:pPr>
        <w:rPr>
          <w:rFonts w:ascii="Courier New" w:hAnsi="Courier New" w:cs="Courier New"/>
          <w:sz w:val="28"/>
          <w:szCs w:val="28"/>
        </w:rPr>
      </w:pPr>
    </w:p>
    <w:p w:rsidR="001D3245" w:rsidRDefault="001D3245" w:rsidP="001D3245">
      <w:pPr>
        <w:pStyle w:val="StandaardIze"/>
        <w:rPr>
          <w:i/>
          <w:sz w:val="22"/>
          <w:szCs w:val="22"/>
        </w:rPr>
      </w:pPr>
    </w:p>
    <w:p w:rsidR="001D3245" w:rsidRDefault="001D3245" w:rsidP="001D3245">
      <w:pPr>
        <w:pStyle w:val="StandaardIze"/>
        <w:rPr>
          <w:i/>
          <w:sz w:val="22"/>
          <w:szCs w:val="22"/>
        </w:rPr>
      </w:pPr>
    </w:p>
    <w:p w:rsidR="001D3245" w:rsidRDefault="001D3245" w:rsidP="001D3245">
      <w:pPr>
        <w:pStyle w:val="StandaardIze"/>
        <w:rPr>
          <w:i/>
          <w:sz w:val="22"/>
          <w:szCs w:val="22"/>
        </w:rPr>
      </w:pPr>
    </w:p>
    <w:p w:rsidR="001D3245" w:rsidRDefault="001D3245" w:rsidP="001D3245">
      <w:pPr>
        <w:rPr>
          <w:rFonts w:ascii="Algerian" w:hAnsi="Algerian" w:cs="Courier New"/>
          <w:sz w:val="28"/>
          <w:szCs w:val="28"/>
        </w:rPr>
      </w:pPr>
    </w:p>
    <w:p w:rsidR="001D3245" w:rsidRDefault="001D3245" w:rsidP="001D3245">
      <w:pPr>
        <w:rPr>
          <w:rFonts w:cs="Courier New"/>
        </w:rPr>
      </w:pPr>
      <w:r>
        <w:rPr>
          <w:rFonts w:cs="Courier New"/>
          <w:u w:val="single"/>
        </w:rPr>
        <w:t>Jongen overlijdt na tractorongeluk.</w:t>
      </w:r>
    </w:p>
    <w:p w:rsidR="001D3245" w:rsidRDefault="001D3245" w:rsidP="001D3245">
      <w:pPr>
        <w:rPr>
          <w:rFonts w:cs="Courier New"/>
        </w:rPr>
      </w:pPr>
    </w:p>
    <w:p w:rsidR="001D3245" w:rsidRDefault="001D3245" w:rsidP="001D3245">
      <w:pPr>
        <w:rPr>
          <w:rFonts w:cs="Courier New"/>
        </w:rPr>
      </w:pPr>
      <w:r>
        <w:rPr>
          <w:rFonts w:cs="Courier New"/>
        </w:rPr>
        <w:t xml:space="preserve">“Een 15-jarige jongen uit het Brabantse Steenbergen is donderdag vlak voor de middag verongelukt. Hij bestuurde een tractor op de </w:t>
      </w:r>
      <w:proofErr w:type="spellStart"/>
      <w:r>
        <w:rPr>
          <w:rFonts w:cs="Courier New"/>
        </w:rPr>
        <w:t>Emmaweg</w:t>
      </w:r>
      <w:proofErr w:type="spellEnd"/>
      <w:r>
        <w:rPr>
          <w:rFonts w:cs="Courier New"/>
        </w:rPr>
        <w:t xml:space="preserve"> in het Zeeuwse Vrouwenpolder en is door nog onbekende oorzaak van de weg afgereden. De traumahelikopter werd opgeroepen om eerste hulp te verlenen. Desondanks overleed de jongen ter plekke.</w:t>
      </w:r>
    </w:p>
    <w:p w:rsidR="001D3245" w:rsidRDefault="001D3245" w:rsidP="001D3245">
      <w:pPr>
        <w:rPr>
          <w:rFonts w:cs="Courier Ne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48895</wp:posOffset>
            </wp:positionV>
            <wp:extent cx="4924425" cy="3231515"/>
            <wp:effectExtent l="19050" t="0" r="9525" b="0"/>
            <wp:wrapSquare wrapText="bothSides"/>
            <wp:docPr id="3" name="Afbeelding 3" descr="TRACTOR ONGE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CTOR ONGELU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245" w:rsidRDefault="001D3245" w:rsidP="001D3245">
      <w:pPr>
        <w:rPr>
          <w:rFonts w:ascii="Courier New" w:hAnsi="Courier New" w:cs="Courier New"/>
          <w:sz w:val="28"/>
          <w:szCs w:val="28"/>
        </w:rPr>
      </w:pPr>
      <w:r>
        <w:rPr>
          <w:rFonts w:cs="Courier New"/>
        </w:rPr>
        <w:t>De politie onderzoekt nog wat de jongen met de tractor deed en hoe het ongeval kon plaatsvinden. Vermoed wordt dat hij vakantiewerk deed”.</w:t>
      </w:r>
    </w:p>
    <w:p w:rsidR="001D3245" w:rsidRDefault="001D3245" w:rsidP="001D3245">
      <w:pPr>
        <w:pStyle w:val="StandaardIze"/>
        <w:rPr>
          <w:rFonts w:ascii="Comic Sans MS" w:hAnsi="Comic Sans MS"/>
          <w:szCs w:val="20"/>
        </w:rPr>
      </w:pPr>
    </w:p>
    <w:p w:rsidR="001D3245" w:rsidRDefault="001D3245" w:rsidP="001D3245">
      <w:pPr>
        <w:pStyle w:val="StandaardIze"/>
        <w:rPr>
          <w:rFonts w:ascii="Comic Sans MS" w:hAnsi="Comic Sans MS"/>
          <w:szCs w:val="20"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Default="001D3245" w:rsidP="001D3245">
      <w:pPr>
        <w:rPr>
          <w:rFonts w:cs="Courier New"/>
          <w:b/>
        </w:rPr>
      </w:pPr>
    </w:p>
    <w:p w:rsidR="001D3245" w:rsidRPr="007B3E1D" w:rsidRDefault="001D3245" w:rsidP="001D3245">
      <w:pPr>
        <w:rPr>
          <w:rFonts w:ascii="Arial" w:hAnsi="Arial" w:cs="Arial"/>
          <w:b/>
          <w:sz w:val="24"/>
          <w:szCs w:val="24"/>
        </w:rPr>
      </w:pPr>
      <w:r w:rsidRPr="007B3E1D">
        <w:rPr>
          <w:rFonts w:ascii="Arial" w:hAnsi="Arial" w:cs="Arial"/>
          <w:b/>
          <w:sz w:val="24"/>
          <w:szCs w:val="24"/>
        </w:rPr>
        <w:lastRenderedPageBreak/>
        <w:t>Opdracht:</w:t>
      </w:r>
    </w:p>
    <w:p w:rsidR="001D3245" w:rsidRPr="007B3E1D" w:rsidRDefault="001D3245" w:rsidP="001D3245">
      <w:pPr>
        <w:rPr>
          <w:rFonts w:ascii="Arial" w:hAnsi="Arial" w:cs="Arial"/>
          <w:b/>
          <w:sz w:val="24"/>
          <w:szCs w:val="24"/>
        </w:rPr>
      </w:pPr>
    </w:p>
    <w:p w:rsidR="001D3245" w:rsidRPr="007B3E1D" w:rsidRDefault="001D3245" w:rsidP="001D3245">
      <w:pPr>
        <w:rPr>
          <w:rFonts w:ascii="Arial" w:hAnsi="Arial" w:cs="Arial"/>
          <w:b/>
          <w:sz w:val="24"/>
          <w:szCs w:val="24"/>
        </w:rPr>
      </w:pPr>
      <w:r w:rsidRPr="007B3E1D">
        <w:rPr>
          <w:rFonts w:ascii="Arial" w:hAnsi="Arial" w:cs="Arial"/>
          <w:b/>
          <w:sz w:val="24"/>
          <w:szCs w:val="24"/>
        </w:rPr>
        <w:t>Wat mag jij met machines doen, wat mag niet? Daar ga je in deze les mee bezig houden.</w:t>
      </w:r>
    </w:p>
    <w:p w:rsidR="001D3245" w:rsidRPr="007B3E1D" w:rsidRDefault="001D3245" w:rsidP="001D3245">
      <w:pPr>
        <w:rPr>
          <w:rFonts w:ascii="Arial" w:hAnsi="Arial" w:cs="Arial"/>
          <w:b/>
          <w:sz w:val="24"/>
          <w:szCs w:val="24"/>
        </w:rPr>
      </w:pPr>
    </w:p>
    <w:p w:rsidR="001D3245" w:rsidRPr="007B3E1D" w:rsidRDefault="001D3245" w:rsidP="001D3245">
      <w:pPr>
        <w:rPr>
          <w:rFonts w:ascii="Arial" w:hAnsi="Arial" w:cs="Arial"/>
          <w:sz w:val="24"/>
          <w:szCs w:val="24"/>
        </w:rPr>
      </w:pPr>
      <w:r w:rsidRPr="007B3E1D">
        <w:rPr>
          <w:rFonts w:ascii="Arial" w:hAnsi="Arial" w:cs="Arial"/>
          <w:sz w:val="24"/>
          <w:szCs w:val="24"/>
        </w:rPr>
        <w:t></w:t>
      </w:r>
      <w:r w:rsidRPr="007B3E1D">
        <w:rPr>
          <w:rStyle w:val="tabelopsomming--char"/>
          <w:rFonts w:ascii="Arial" w:hAnsi="Arial" w:cs="Arial"/>
          <w:b/>
          <w:sz w:val="24"/>
          <w:szCs w:val="24"/>
        </w:rPr>
        <w:tab/>
      </w:r>
      <w:r w:rsidRPr="007B3E1D">
        <w:rPr>
          <w:rFonts w:ascii="Arial" w:hAnsi="Arial" w:cs="Arial"/>
          <w:sz w:val="24"/>
          <w:szCs w:val="24"/>
        </w:rPr>
        <w:t xml:space="preserve">Zoek uit wat er (volgens de wet) mag en niet mag rond </w:t>
      </w:r>
      <w:proofErr w:type="spellStart"/>
      <w:r w:rsidRPr="007B3E1D">
        <w:rPr>
          <w:rFonts w:ascii="Arial" w:hAnsi="Arial" w:cs="Arial"/>
          <w:sz w:val="24"/>
          <w:szCs w:val="24"/>
        </w:rPr>
        <w:t>tractor-rijden</w:t>
      </w:r>
      <w:proofErr w:type="spellEnd"/>
      <w:r w:rsidRPr="007B3E1D">
        <w:rPr>
          <w:rFonts w:ascii="Arial" w:hAnsi="Arial" w:cs="Arial"/>
          <w:sz w:val="24"/>
          <w:szCs w:val="24"/>
        </w:rPr>
        <w:t xml:space="preserve">. </w:t>
      </w:r>
    </w:p>
    <w:p w:rsidR="001D3245" w:rsidRPr="007B3E1D" w:rsidRDefault="001D3245" w:rsidP="001D3245">
      <w:pPr>
        <w:ind w:firstLine="708"/>
        <w:rPr>
          <w:rFonts w:ascii="Arial" w:hAnsi="Arial" w:cs="Arial"/>
          <w:sz w:val="24"/>
          <w:szCs w:val="24"/>
        </w:rPr>
      </w:pPr>
      <w:r w:rsidRPr="007B3E1D">
        <w:rPr>
          <w:rFonts w:ascii="Arial" w:hAnsi="Arial" w:cs="Arial"/>
          <w:sz w:val="24"/>
          <w:szCs w:val="24"/>
        </w:rPr>
        <w:t>Denk daarbij ook aan ‘leeftijden ‘toezicht’.</w:t>
      </w:r>
    </w:p>
    <w:p w:rsidR="001D3245" w:rsidRPr="007B3E1D" w:rsidRDefault="001D3245" w:rsidP="001D3245">
      <w:pPr>
        <w:rPr>
          <w:rFonts w:ascii="Arial" w:hAnsi="Arial" w:cs="Arial"/>
          <w:sz w:val="24"/>
          <w:szCs w:val="24"/>
        </w:rPr>
      </w:pPr>
      <w:r w:rsidRPr="007B3E1D">
        <w:rPr>
          <w:rFonts w:ascii="Arial" w:hAnsi="Arial" w:cs="Arial"/>
          <w:sz w:val="24"/>
          <w:szCs w:val="24"/>
        </w:rPr>
        <w:t></w:t>
      </w:r>
      <w:r w:rsidRPr="007B3E1D">
        <w:rPr>
          <w:rStyle w:val="tabelopsomming--char"/>
          <w:rFonts w:ascii="Arial" w:hAnsi="Arial" w:cs="Arial"/>
          <w:b/>
          <w:sz w:val="24"/>
          <w:szCs w:val="24"/>
        </w:rPr>
        <w:tab/>
      </w:r>
      <w:r w:rsidRPr="007B3E1D">
        <w:rPr>
          <w:rFonts w:ascii="Arial" w:hAnsi="Arial" w:cs="Arial"/>
          <w:sz w:val="24"/>
          <w:szCs w:val="24"/>
        </w:rPr>
        <w:t xml:space="preserve">Wat zijn volgens jou de risico’s van </w:t>
      </w:r>
      <w:proofErr w:type="spellStart"/>
      <w:r w:rsidRPr="007B3E1D">
        <w:rPr>
          <w:rFonts w:ascii="Arial" w:hAnsi="Arial" w:cs="Arial"/>
          <w:sz w:val="24"/>
          <w:szCs w:val="24"/>
        </w:rPr>
        <w:t>tractor-rijden</w:t>
      </w:r>
      <w:proofErr w:type="spellEnd"/>
      <w:r w:rsidRPr="007B3E1D">
        <w:rPr>
          <w:rFonts w:ascii="Arial" w:hAnsi="Arial" w:cs="Arial"/>
          <w:sz w:val="24"/>
          <w:szCs w:val="24"/>
        </w:rPr>
        <w:t xml:space="preserve">? </w:t>
      </w:r>
    </w:p>
    <w:p w:rsidR="001D3245" w:rsidRPr="007B3E1D" w:rsidRDefault="001D3245" w:rsidP="001D3245">
      <w:pPr>
        <w:ind w:firstLine="708"/>
        <w:rPr>
          <w:rFonts w:ascii="Arial" w:hAnsi="Arial" w:cs="Arial"/>
          <w:sz w:val="24"/>
          <w:szCs w:val="24"/>
        </w:rPr>
      </w:pPr>
      <w:r w:rsidRPr="007B3E1D">
        <w:rPr>
          <w:rFonts w:ascii="Arial" w:hAnsi="Arial" w:cs="Arial"/>
          <w:sz w:val="24"/>
          <w:szCs w:val="24"/>
        </w:rPr>
        <w:t xml:space="preserve">Denk daarbij aan ‘menselijke fouten’, </w:t>
      </w:r>
      <w:proofErr w:type="spellStart"/>
      <w:r w:rsidRPr="007B3E1D">
        <w:rPr>
          <w:rFonts w:ascii="Arial" w:hAnsi="Arial" w:cs="Arial"/>
          <w:sz w:val="24"/>
          <w:szCs w:val="24"/>
        </w:rPr>
        <w:t>ónveilige</w:t>
      </w:r>
      <w:proofErr w:type="spellEnd"/>
      <w:r w:rsidRPr="007B3E1D">
        <w:rPr>
          <w:rFonts w:ascii="Arial" w:hAnsi="Arial" w:cs="Arial"/>
          <w:sz w:val="24"/>
          <w:szCs w:val="24"/>
        </w:rPr>
        <w:t xml:space="preserve"> situaties’ en ongewenste </w:t>
      </w:r>
      <w:r w:rsidR="007B3E1D">
        <w:rPr>
          <w:rFonts w:ascii="Arial" w:hAnsi="Arial" w:cs="Arial"/>
          <w:sz w:val="24"/>
          <w:szCs w:val="24"/>
        </w:rPr>
        <w:tab/>
      </w:r>
      <w:r w:rsidRPr="007B3E1D">
        <w:rPr>
          <w:rFonts w:ascii="Arial" w:hAnsi="Arial" w:cs="Arial"/>
          <w:sz w:val="24"/>
          <w:szCs w:val="24"/>
        </w:rPr>
        <w:t>gebeurtenissen</w:t>
      </w:r>
      <w:r w:rsidR="007B3E1D">
        <w:rPr>
          <w:rFonts w:ascii="Arial" w:hAnsi="Arial" w:cs="Arial"/>
          <w:sz w:val="24"/>
          <w:szCs w:val="24"/>
        </w:rPr>
        <w:t xml:space="preserve"> </w:t>
      </w:r>
      <w:r w:rsidRPr="007B3E1D">
        <w:rPr>
          <w:rFonts w:ascii="Arial" w:hAnsi="Arial" w:cs="Arial"/>
          <w:sz w:val="24"/>
          <w:szCs w:val="24"/>
        </w:rPr>
        <w:t>(bijv. ongeluk)</w:t>
      </w:r>
    </w:p>
    <w:p w:rsidR="001D3245" w:rsidRPr="007B3E1D" w:rsidRDefault="001D3245" w:rsidP="001D3245">
      <w:pPr>
        <w:rPr>
          <w:rFonts w:ascii="Arial" w:hAnsi="Arial" w:cs="Arial"/>
          <w:sz w:val="24"/>
          <w:szCs w:val="24"/>
        </w:rPr>
      </w:pPr>
      <w:r w:rsidRPr="007B3E1D">
        <w:rPr>
          <w:rFonts w:ascii="Arial" w:hAnsi="Arial" w:cs="Arial"/>
          <w:sz w:val="24"/>
          <w:szCs w:val="24"/>
        </w:rPr>
        <w:t></w:t>
      </w:r>
      <w:r w:rsidRPr="007B3E1D">
        <w:rPr>
          <w:rStyle w:val="tabelopsomming--char"/>
          <w:rFonts w:ascii="Arial" w:hAnsi="Arial" w:cs="Arial"/>
          <w:b/>
          <w:sz w:val="24"/>
          <w:szCs w:val="24"/>
        </w:rPr>
        <w:tab/>
      </w:r>
      <w:r w:rsidRPr="007B3E1D">
        <w:rPr>
          <w:rFonts w:ascii="Arial" w:hAnsi="Arial" w:cs="Arial"/>
          <w:sz w:val="24"/>
          <w:szCs w:val="24"/>
        </w:rPr>
        <w:t xml:space="preserve">Waar moet je zelf op letten om de risico’s en gevaren tot het minimum te </w:t>
      </w:r>
      <w:r w:rsidR="007B3E1D">
        <w:rPr>
          <w:rFonts w:ascii="Arial" w:hAnsi="Arial" w:cs="Arial"/>
          <w:sz w:val="24"/>
          <w:szCs w:val="24"/>
        </w:rPr>
        <w:tab/>
      </w:r>
      <w:r w:rsidRPr="007B3E1D">
        <w:rPr>
          <w:rFonts w:ascii="Arial" w:hAnsi="Arial" w:cs="Arial"/>
          <w:sz w:val="24"/>
          <w:szCs w:val="24"/>
        </w:rPr>
        <w:t>beperken?</w:t>
      </w:r>
    </w:p>
    <w:p w:rsidR="001D3245" w:rsidRPr="007B3E1D" w:rsidRDefault="001D3245" w:rsidP="001D3245">
      <w:pPr>
        <w:rPr>
          <w:rFonts w:ascii="Arial" w:hAnsi="Arial" w:cs="Arial"/>
          <w:sz w:val="24"/>
          <w:szCs w:val="24"/>
        </w:rPr>
      </w:pPr>
    </w:p>
    <w:p w:rsidR="001D3245" w:rsidRPr="007B3E1D" w:rsidRDefault="001D3245" w:rsidP="001D3245">
      <w:pPr>
        <w:rPr>
          <w:rFonts w:ascii="Arial" w:hAnsi="Arial" w:cs="Arial"/>
          <w:b/>
          <w:sz w:val="24"/>
          <w:szCs w:val="24"/>
        </w:rPr>
      </w:pPr>
    </w:p>
    <w:p w:rsidR="001D3245" w:rsidRPr="007B3E1D" w:rsidRDefault="001D3245" w:rsidP="001D3245">
      <w:pPr>
        <w:rPr>
          <w:rFonts w:ascii="Arial" w:hAnsi="Arial" w:cs="Arial"/>
          <w:b/>
          <w:sz w:val="24"/>
          <w:szCs w:val="24"/>
        </w:rPr>
      </w:pPr>
      <w:r w:rsidRPr="007B3E1D">
        <w:rPr>
          <w:rFonts w:ascii="Arial" w:hAnsi="Arial" w:cs="Arial"/>
          <w:b/>
          <w:sz w:val="24"/>
          <w:szCs w:val="24"/>
        </w:rPr>
        <w:t>Opdracht/verwerking:</w:t>
      </w:r>
    </w:p>
    <w:p w:rsidR="001D3245" w:rsidRPr="007B3E1D" w:rsidRDefault="001D3245" w:rsidP="001D3245">
      <w:pPr>
        <w:rPr>
          <w:rFonts w:ascii="Arial" w:hAnsi="Arial" w:cs="Arial"/>
          <w:b/>
          <w:sz w:val="24"/>
          <w:szCs w:val="24"/>
        </w:rPr>
      </w:pPr>
    </w:p>
    <w:p w:rsidR="001D3245" w:rsidRPr="007B3E1D" w:rsidRDefault="001D3245" w:rsidP="001D3245">
      <w:pPr>
        <w:rPr>
          <w:rFonts w:ascii="Arial" w:hAnsi="Arial" w:cs="Arial"/>
          <w:sz w:val="24"/>
          <w:szCs w:val="24"/>
        </w:rPr>
      </w:pPr>
      <w:r w:rsidRPr="007B3E1D">
        <w:rPr>
          <w:rFonts w:ascii="Arial" w:hAnsi="Arial" w:cs="Arial"/>
          <w:sz w:val="24"/>
          <w:szCs w:val="24"/>
        </w:rPr>
        <w:t xml:space="preserve">Maak een verslag van 1 A4 waarbij je bovenstaande vragen uitwerkt. </w:t>
      </w:r>
    </w:p>
    <w:p w:rsidR="007B3E1D" w:rsidRPr="006043BF" w:rsidRDefault="001D3245" w:rsidP="007B3E1D">
      <w:pPr>
        <w:rPr>
          <w:rFonts w:ascii="Arial" w:hAnsi="Arial" w:cs="Arial"/>
          <w:sz w:val="24"/>
          <w:szCs w:val="24"/>
        </w:rPr>
      </w:pPr>
      <w:r w:rsidRPr="007B3E1D">
        <w:rPr>
          <w:rFonts w:ascii="Arial" w:hAnsi="Arial" w:cs="Arial"/>
          <w:sz w:val="24"/>
          <w:szCs w:val="24"/>
        </w:rPr>
        <w:t>Laat deze opdracht beoordelen door een van je klasgenoten. (goed / voldoende / matig)</w:t>
      </w:r>
    </w:p>
    <w:p w:rsidR="007B3E1D" w:rsidRDefault="007B3E1D" w:rsidP="007B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2.65pt;margin-top:12.55pt;width:442.5pt;height:34.5pt;z-index:251663360">
            <v:textbox>
              <w:txbxContent>
                <w:p w:rsidR="0047035F" w:rsidRPr="00EB0A76" w:rsidRDefault="0047035F" w:rsidP="007B3E1D">
                  <w:pPr>
                    <w:rPr>
                      <w:color w:val="0070C0"/>
                    </w:rPr>
                  </w:pPr>
                  <w:r w:rsidRPr="00EB0A76">
                    <w:rPr>
                      <w:color w:val="0070C0"/>
                    </w:rPr>
                    <w:t>Taalcompetentie: schrijven: de leerling kan verlagen schrijven met behulp van een schema en daarbij informatie uit verscheidene bronnen samenvoegen.</w:t>
                  </w:r>
                </w:p>
              </w:txbxContent>
            </v:textbox>
          </v:rect>
        </w:pict>
      </w:r>
      <w:r w:rsidRPr="006043BF">
        <w:rPr>
          <w:rFonts w:ascii="Arial" w:hAnsi="Arial" w:cs="Arial"/>
          <w:sz w:val="24"/>
          <w:szCs w:val="24"/>
        </w:rPr>
        <w:tab/>
      </w:r>
    </w:p>
    <w:p w:rsidR="007B3E1D" w:rsidRDefault="007B3E1D" w:rsidP="007B3E1D">
      <w:pPr>
        <w:rPr>
          <w:rFonts w:ascii="Arial" w:hAnsi="Arial" w:cs="Arial"/>
          <w:sz w:val="24"/>
          <w:szCs w:val="24"/>
        </w:rPr>
      </w:pPr>
    </w:p>
    <w:p w:rsidR="007B3E1D" w:rsidRDefault="007B3E1D" w:rsidP="007B3E1D">
      <w:pPr>
        <w:rPr>
          <w:rFonts w:ascii="Arial" w:hAnsi="Arial" w:cs="Arial"/>
          <w:sz w:val="24"/>
          <w:szCs w:val="24"/>
        </w:rPr>
      </w:pPr>
    </w:p>
    <w:p w:rsidR="007B3E1D" w:rsidRPr="006043BF" w:rsidRDefault="007B3E1D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Pr="007B3E1D" w:rsidRDefault="0047035F" w:rsidP="0047035F">
      <w:pPr>
        <w:rPr>
          <w:rFonts w:ascii="Arial" w:hAnsi="Arial" w:cs="Arial"/>
          <w:sz w:val="24"/>
          <w:szCs w:val="24"/>
        </w:rPr>
      </w:pPr>
      <w:r w:rsidRPr="007B3E1D">
        <w:rPr>
          <w:rFonts w:ascii="Arial" w:hAnsi="Arial" w:cs="Arial"/>
          <w:sz w:val="24"/>
          <w:szCs w:val="24"/>
        </w:rPr>
        <w:t>Verbeter eventueel een aantal zaken en lever het dan in om het door een stagebegeleider te laten beoordelen.</w:t>
      </w: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de volgende bladzijde kun je het verslag maken</w:t>
      </w: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47035F" w:rsidRDefault="0047035F" w:rsidP="007B3E1D">
      <w:pPr>
        <w:rPr>
          <w:rFonts w:ascii="Arial" w:hAnsi="Arial" w:cs="Arial"/>
          <w:sz w:val="24"/>
          <w:szCs w:val="24"/>
        </w:rPr>
      </w:pPr>
    </w:p>
    <w:p w:rsidR="007B3E1D" w:rsidRDefault="007B3E1D" w:rsidP="007B3E1D">
      <w:pPr>
        <w:rPr>
          <w:rFonts w:ascii="Arial" w:hAnsi="Arial" w:cs="Arial"/>
          <w:sz w:val="24"/>
          <w:szCs w:val="24"/>
        </w:rPr>
      </w:pPr>
      <w:r w:rsidRPr="006043BF">
        <w:rPr>
          <w:rFonts w:ascii="Arial" w:hAnsi="Arial" w:cs="Arial"/>
          <w:sz w:val="24"/>
          <w:szCs w:val="24"/>
        </w:rPr>
        <w:t xml:space="preserve"> </w:t>
      </w:r>
      <w:r w:rsidRPr="006043BF">
        <w:rPr>
          <w:rFonts w:ascii="Arial" w:hAnsi="Arial" w:cs="Arial"/>
          <w:sz w:val="24"/>
          <w:szCs w:val="24"/>
        </w:rPr>
        <w:tab/>
      </w:r>
    </w:p>
    <w:tbl>
      <w:tblPr>
        <w:tblStyle w:val="Tabelraster"/>
        <w:tblW w:w="0" w:type="auto"/>
        <w:tblLook w:val="04A0"/>
      </w:tblPr>
      <w:tblGrid>
        <w:gridCol w:w="9212"/>
      </w:tblGrid>
      <w:tr w:rsidR="007B3E1D" w:rsidTr="0047035F">
        <w:tc>
          <w:tcPr>
            <w:tcW w:w="9212" w:type="dxa"/>
          </w:tcPr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Onderwerp verslag:</w:t>
            </w: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Doel verslag:</w:t>
            </w: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Bestemd voor:</w:t>
            </w: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Geschreven door:</w:t>
            </w: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Datum:</w:t>
            </w: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E1D" w:rsidTr="0047035F">
        <w:tc>
          <w:tcPr>
            <w:tcW w:w="9212" w:type="dxa"/>
          </w:tcPr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Aanleiding </w:t>
            </w:r>
            <w:r w:rsidRPr="000B6040">
              <w:rPr>
                <w:rFonts w:ascii="Arial" w:hAnsi="Arial" w:cs="Arial"/>
                <w:i/>
              </w:rPr>
              <w:t>(leg uit waarom je dit verslag schrijft)</w:t>
            </w: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E1D" w:rsidTr="0047035F">
        <w:tc>
          <w:tcPr>
            <w:tcW w:w="9212" w:type="dxa"/>
          </w:tcPr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Inhoud verslag </w:t>
            </w:r>
            <w:r>
              <w:rPr>
                <w:rFonts w:ascii="Arial" w:hAnsi="Arial" w:cs="Arial"/>
                <w:i/>
              </w:rPr>
              <w:t>(wetgeving,risico’s, waar moet je zelf opletten?</w:t>
            </w:r>
            <w:r w:rsidRPr="000B6040">
              <w:rPr>
                <w:rFonts w:ascii="Arial" w:hAnsi="Arial" w:cs="Arial"/>
                <w:i/>
              </w:rPr>
              <w:t>)</w:t>
            </w: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62A" w:rsidRDefault="00F4762A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62A" w:rsidRDefault="00F4762A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62A" w:rsidRDefault="00F4762A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E1D" w:rsidTr="0047035F">
        <w:tc>
          <w:tcPr>
            <w:tcW w:w="9212" w:type="dxa"/>
          </w:tcPr>
          <w:p w:rsidR="007B3E1D" w:rsidRPr="000B6040" w:rsidRDefault="007B3E1D" w:rsidP="004703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Conclusie </w:t>
            </w:r>
            <w:r>
              <w:rPr>
                <w:rFonts w:ascii="Arial" w:hAnsi="Arial" w:cs="Arial"/>
                <w:i/>
              </w:rPr>
              <w:t>(Wat is het belangrijkste wat je uit bovenstaande geleerd hebt?</w:t>
            </w:r>
            <w:r w:rsidRPr="000B6040">
              <w:rPr>
                <w:rFonts w:ascii="Arial" w:hAnsi="Arial" w:cs="Arial"/>
                <w:i/>
              </w:rPr>
              <w:t>)</w:t>
            </w: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62A" w:rsidRDefault="00F4762A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F4762A" w:rsidRDefault="00F4762A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E1D" w:rsidRDefault="007B3E1D" w:rsidP="0047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245" w:rsidRDefault="001D3245" w:rsidP="001D3245">
      <w:pPr>
        <w:rPr>
          <w:rFonts w:ascii="Arial" w:hAnsi="Arial" w:cs="Arial"/>
          <w:sz w:val="24"/>
          <w:szCs w:val="24"/>
        </w:rPr>
      </w:pPr>
    </w:p>
    <w:p w:rsidR="007B3E1D" w:rsidRDefault="007B3E1D" w:rsidP="001D3245">
      <w:pPr>
        <w:rPr>
          <w:rFonts w:ascii="Arial" w:hAnsi="Arial" w:cs="Arial"/>
          <w:sz w:val="24"/>
          <w:szCs w:val="24"/>
        </w:rPr>
      </w:pPr>
    </w:p>
    <w:p w:rsidR="007B3E1D" w:rsidRPr="007B3E1D" w:rsidRDefault="007B3E1D" w:rsidP="001D3245">
      <w:pPr>
        <w:rPr>
          <w:rFonts w:ascii="Arial" w:hAnsi="Arial" w:cs="Arial"/>
          <w:sz w:val="24"/>
          <w:szCs w:val="24"/>
        </w:rPr>
      </w:pPr>
    </w:p>
    <w:p w:rsidR="009E2B3E" w:rsidRPr="007B3E1D" w:rsidRDefault="009E2B3E" w:rsidP="001D3245">
      <w:pPr>
        <w:rPr>
          <w:rFonts w:ascii="Arial" w:hAnsi="Arial" w:cs="Arial"/>
          <w:sz w:val="24"/>
          <w:szCs w:val="24"/>
        </w:rPr>
      </w:pPr>
    </w:p>
    <w:sectPr w:rsidR="009E2B3E" w:rsidRPr="007B3E1D" w:rsidSect="009E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245"/>
    <w:rsid w:val="000A6B52"/>
    <w:rsid w:val="000C2C24"/>
    <w:rsid w:val="001913BD"/>
    <w:rsid w:val="001D3245"/>
    <w:rsid w:val="00400FB1"/>
    <w:rsid w:val="0047035F"/>
    <w:rsid w:val="006F6833"/>
    <w:rsid w:val="007B3E1D"/>
    <w:rsid w:val="009E2B3E"/>
    <w:rsid w:val="00A90FEF"/>
    <w:rsid w:val="00AC24F4"/>
    <w:rsid w:val="00F4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245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abelopsomming--char">
    <w:name w:val="tabelopsomming--char"/>
    <w:basedOn w:val="Standaardalinea-lettertype"/>
    <w:rsid w:val="001D3245"/>
  </w:style>
  <w:style w:type="paragraph" w:customStyle="1" w:styleId="StandaardIze">
    <w:name w:val="StandaardIze"/>
    <w:basedOn w:val="Standaard"/>
    <w:rsid w:val="001D3245"/>
    <w:pPr>
      <w:ind w:left="1080"/>
    </w:pPr>
    <w:rPr>
      <w:rFonts w:ascii="Franklin Gothic Book" w:hAnsi="Franklin Gothic Book"/>
      <w:szCs w:val="24"/>
    </w:rPr>
  </w:style>
  <w:style w:type="table" w:styleId="Tabelraster">
    <w:name w:val="Table Grid"/>
    <w:basedOn w:val="Standaardtabel"/>
    <w:uiPriority w:val="59"/>
    <w:rsid w:val="007B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12viwiga</dc:creator>
  <cp:lastModifiedBy>marjel</cp:lastModifiedBy>
  <cp:revision>4</cp:revision>
  <dcterms:created xsi:type="dcterms:W3CDTF">2011-07-29T12:27:00Z</dcterms:created>
  <dcterms:modified xsi:type="dcterms:W3CDTF">2011-07-29T12:36:00Z</dcterms:modified>
</cp:coreProperties>
</file>